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Pr="000A7041" w:rsidRDefault="000A7041">
      <w:pPr>
        <w:rPr>
          <w:rFonts w:ascii="Californian FB" w:hAnsi="Californian FB"/>
          <w:sz w:val="40"/>
          <w:szCs w:val="40"/>
        </w:rPr>
      </w:pPr>
      <w:r w:rsidRPr="000A7041">
        <w:rPr>
          <w:rFonts w:ascii="Californian FB" w:hAnsi="Californian FB"/>
          <w:sz w:val="40"/>
          <w:szCs w:val="40"/>
        </w:rPr>
        <w:t>Barstow</w:t>
      </w:r>
    </w:p>
    <w:p w:rsidR="000A7041" w:rsidRDefault="000A7041">
      <w:pPr>
        <w:rPr>
          <w:rFonts w:ascii="Californian FB" w:hAnsi="Californian FB"/>
          <w:sz w:val="40"/>
          <w:szCs w:val="40"/>
        </w:rPr>
      </w:pPr>
      <w:r w:rsidRPr="000A7041">
        <w:rPr>
          <w:rFonts w:ascii="Californian FB" w:hAnsi="Californian FB"/>
          <w:sz w:val="40"/>
          <w:szCs w:val="40"/>
        </w:rPr>
        <w:t>2017 3</w:t>
      </w:r>
      <w:r w:rsidRPr="000A7041">
        <w:rPr>
          <w:rFonts w:ascii="Californian FB" w:hAnsi="Californian FB"/>
          <w:sz w:val="40"/>
          <w:szCs w:val="40"/>
          <w:vertAlign w:val="superscript"/>
        </w:rPr>
        <w:t>rd</w:t>
      </w:r>
      <w:r w:rsidRPr="000A7041">
        <w:rPr>
          <w:rFonts w:ascii="Californian FB" w:hAnsi="Californian FB"/>
          <w:sz w:val="40"/>
          <w:szCs w:val="40"/>
        </w:rPr>
        <w:t xml:space="preserve"> Quarter Sales</w:t>
      </w:r>
    </w:p>
    <w:p w:rsidR="000A7041" w:rsidRPr="000A7041" w:rsidRDefault="000A7041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763767F2" wp14:editId="5BD0D822">
            <wp:extent cx="9163050" cy="62103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A7041" w:rsidRPr="000A7041" w:rsidSect="000A704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41"/>
    <w:rsid w:val="000A7041"/>
    <w:rsid w:val="002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DD7AF-5089-440B-8DEF-23C63215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59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0">
                  <c:v>20</c:v>
                </c:pt>
                <c:pt idx="1">
                  <c:v>12</c:v>
                </c:pt>
                <c:pt idx="2">
                  <c:v>11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8770328"/>
        <c:axId val="438771504"/>
        <c:axId val="0"/>
      </c:bar3DChart>
      <c:catAx>
        <c:axId val="438770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8771504"/>
        <c:crosses val="autoZero"/>
        <c:auto val="1"/>
        <c:lblAlgn val="ctr"/>
        <c:lblOffset val="100"/>
        <c:noMultiLvlLbl val="0"/>
      </c:catAx>
      <c:valAx>
        <c:axId val="4387715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38770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0.15904</cdr:x>
      <cdr:y>0.2546</cdr:y>
    </cdr:from>
    <cdr:to>
      <cdr:x>0.51663</cdr:x>
      <cdr:y>0.30368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57325" y="1581150"/>
          <a:ext cx="32766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</a:t>
          </a:r>
          <a:r>
            <a:rPr lang="en-US" sz="1100" b="1" baseline="0"/>
            <a:t> 4,298 </a:t>
          </a:r>
          <a:r>
            <a:rPr lang="en-US" sz="1100" baseline="0"/>
            <a:t>- Year Built </a:t>
          </a:r>
          <a:r>
            <a:rPr lang="en-US" sz="1100" b="1" baseline="0"/>
            <a:t>1988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0.16112</cdr:x>
      <cdr:y>0.5046</cdr:y>
    </cdr:from>
    <cdr:to>
      <cdr:x>0.53326</cdr:x>
      <cdr:y>0.54755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3133725"/>
          <a:ext cx="34099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2,496</a:t>
          </a:r>
          <a:r>
            <a:rPr lang="en-US" sz="1100"/>
            <a:t> - Average Year Built </a:t>
          </a:r>
          <a:r>
            <a:rPr lang="en-US" sz="1100" b="1"/>
            <a:t>2006</a:t>
          </a:r>
        </a:p>
      </cdr:txBody>
    </cdr:sp>
  </cdr:relSizeAnchor>
  <cdr:relSizeAnchor xmlns:cdr="http://schemas.openxmlformats.org/drawingml/2006/chartDrawing">
    <cdr:from>
      <cdr:x>0.16216</cdr:x>
      <cdr:y>0.56595</cdr:y>
    </cdr:from>
    <cdr:to>
      <cdr:x>0.5499</cdr:x>
      <cdr:y>0.6089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3514725"/>
          <a:ext cx="35528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2,222</a:t>
          </a:r>
          <a:r>
            <a:rPr lang="en-US" sz="1100"/>
            <a:t> - Average Year Built </a:t>
          </a:r>
          <a:r>
            <a:rPr lang="en-US" sz="1100" b="1"/>
            <a:t>1986</a:t>
          </a:r>
        </a:p>
      </cdr:txBody>
    </cdr:sp>
  </cdr:relSizeAnchor>
  <cdr:relSizeAnchor xmlns:cdr="http://schemas.openxmlformats.org/drawingml/2006/chartDrawing">
    <cdr:from>
      <cdr:x>0.16112</cdr:x>
      <cdr:y>0.6273</cdr:y>
    </cdr:from>
    <cdr:to>
      <cdr:x>0.56029</cdr:x>
      <cdr:y>0.67178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3895725"/>
          <a:ext cx="36576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2,027</a:t>
          </a:r>
          <a:r>
            <a:rPr lang="en-US" sz="1100" baseline="0"/>
            <a:t> - Average Year Built </a:t>
          </a:r>
          <a:r>
            <a:rPr lang="en-US" sz="1100" b="1" baseline="0"/>
            <a:t>1997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0.16112</cdr:x>
      <cdr:y>0.69018</cdr:y>
    </cdr:from>
    <cdr:to>
      <cdr:x>0.51767</cdr:x>
      <cdr:y>0.7316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4286250"/>
          <a:ext cx="32670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1,816</a:t>
          </a:r>
          <a:r>
            <a:rPr lang="en-US" sz="1100" baseline="0"/>
            <a:t> - Average Year Built </a:t>
          </a:r>
          <a:r>
            <a:rPr lang="en-US" sz="1100" b="1" baseline="0"/>
            <a:t>1991</a:t>
          </a:r>
          <a:endParaRPr lang="en-US" sz="1100" b="1"/>
        </a:p>
      </cdr:txBody>
    </cdr:sp>
  </cdr:relSizeAnchor>
  <cdr:relSizeAnchor xmlns:cdr="http://schemas.openxmlformats.org/drawingml/2006/chartDrawing">
    <cdr:from>
      <cdr:x>0.16216</cdr:x>
      <cdr:y>0.75153</cdr:y>
    </cdr:from>
    <cdr:to>
      <cdr:x>0.61435</cdr:x>
      <cdr:y>0.79448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4667250"/>
          <a:ext cx="41433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1,922 </a:t>
          </a:r>
          <a:r>
            <a:rPr lang="en-US" sz="1100"/>
            <a:t>- Average Year Built </a:t>
          </a:r>
          <a:r>
            <a:rPr lang="en-US" sz="1100" b="1"/>
            <a:t>1977</a:t>
          </a:r>
        </a:p>
      </cdr:txBody>
    </cdr:sp>
  </cdr:relSizeAnchor>
  <cdr:relSizeAnchor xmlns:cdr="http://schemas.openxmlformats.org/drawingml/2006/chartDrawing">
    <cdr:from>
      <cdr:x>0.16008</cdr:x>
      <cdr:y>0.81748</cdr:y>
    </cdr:from>
    <cdr:to>
      <cdr:x>0.51143</cdr:x>
      <cdr:y>0.85276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5076825"/>
          <a:ext cx="32194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1,769</a:t>
          </a:r>
          <a:r>
            <a:rPr lang="en-US" sz="1100"/>
            <a:t> - Average Year Built </a:t>
          </a:r>
          <a:r>
            <a:rPr lang="en-US" sz="1100" b="1"/>
            <a:t>1972</a:t>
          </a:r>
        </a:p>
      </cdr:txBody>
    </cdr:sp>
  </cdr:relSizeAnchor>
  <cdr:relSizeAnchor xmlns:cdr="http://schemas.openxmlformats.org/drawingml/2006/chartDrawing">
    <cdr:from>
      <cdr:x>0.16216</cdr:x>
      <cdr:y>0.88037</cdr:y>
    </cdr:from>
    <cdr:to>
      <cdr:x>0.52287</cdr:x>
      <cdr:y>0.92025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5467350"/>
          <a:ext cx="33051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1,188</a:t>
          </a:r>
          <a:r>
            <a:rPr lang="en-US" sz="1100"/>
            <a:t> - Average Year Built </a:t>
          </a:r>
          <a:r>
            <a:rPr lang="en-US" sz="1100" b="1"/>
            <a:t>1973</a:t>
          </a:r>
        </a:p>
      </cdr:txBody>
    </cdr:sp>
  </cdr:relSizeAnchor>
  <cdr:relSizeAnchor xmlns:cdr="http://schemas.openxmlformats.org/drawingml/2006/chartDrawing">
    <cdr:from>
      <cdr:x>0.16216</cdr:x>
      <cdr:y>0.94325</cdr:y>
    </cdr:from>
    <cdr:to>
      <cdr:x>0.49896</cdr:x>
      <cdr:y>0.98313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5857875"/>
          <a:ext cx="30861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1,292</a:t>
          </a:r>
          <a:r>
            <a:rPr lang="en-US" sz="1100"/>
            <a:t> - Average Year Built </a:t>
          </a:r>
          <a:r>
            <a:rPr lang="en-US" sz="1100" b="1"/>
            <a:t>1964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29</Characters>
  <Application>Microsoft Office Word</Application>
  <DocSecurity>0</DocSecurity>
  <Lines>1</Lines>
  <Paragraphs>1</Paragraphs>
  <ScaleCrop>false</ScaleCrop>
  <Company>Fidelity National Financial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2017-10-26T17:48:00Z</dcterms:created>
  <dcterms:modified xsi:type="dcterms:W3CDTF">2017-10-26T17:58:00Z</dcterms:modified>
</cp:coreProperties>
</file>